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F0CC8" w14:textId="77777777" w:rsidR="00E852FA" w:rsidRPr="00E852FA" w:rsidRDefault="00E852FA" w:rsidP="00E852FA">
      <w:pPr>
        <w:rPr>
          <w:rFonts w:ascii="Georgia" w:eastAsia="Times New Roman" w:hAnsi="Georgia" w:cs="Times New Roman"/>
          <w:b/>
          <w:color w:val="222222"/>
          <w:shd w:val="clear" w:color="auto" w:fill="FFFFFF"/>
        </w:rPr>
      </w:pPr>
      <w:r w:rsidRPr="00E852FA">
        <w:rPr>
          <w:rFonts w:ascii="Georgia" w:hAnsi="Georgia"/>
          <w:b/>
          <w:lang w:val="en-AU"/>
        </w:rPr>
        <w:t xml:space="preserve">The 2016 New Zealand International Film Festival is well and truly underway. One of the biggest draw cards for the GBLT community is </w:t>
      </w:r>
      <w:r w:rsidRPr="00E852FA">
        <w:rPr>
          <w:rFonts w:ascii="Georgia" w:eastAsia="Times New Roman" w:hAnsi="Georgia" w:cs="Times New Roman"/>
          <w:b/>
          <w:color w:val="222222"/>
          <w:shd w:val="clear" w:color="auto" w:fill="FFFFFF"/>
        </w:rPr>
        <w:t>Olivier Ducastel and Jacques Martineau’s French film </w:t>
      </w:r>
      <w:r w:rsidRPr="00E852FA">
        <w:rPr>
          <w:rFonts w:ascii="Georgia" w:eastAsia="Times New Roman" w:hAnsi="Georgia" w:cs="Times New Roman"/>
          <w:b/>
          <w:bCs/>
          <w:color w:val="222222"/>
          <w:shd w:val="clear" w:color="auto" w:fill="FFFFFF"/>
        </w:rPr>
        <w:t>Paris 05:59</w:t>
      </w:r>
      <w:r w:rsidRPr="00E852FA">
        <w:rPr>
          <w:rFonts w:ascii="Georgia" w:eastAsia="Times New Roman" w:hAnsi="Georgia" w:cs="Times New Roman"/>
          <w:b/>
          <w:color w:val="222222"/>
          <w:shd w:val="clear" w:color="auto" w:fill="FFFFFF"/>
        </w:rPr>
        <w:t xml:space="preserve">. </w:t>
      </w:r>
    </w:p>
    <w:p w14:paraId="614A19D0" w14:textId="77777777" w:rsidR="00E852FA" w:rsidRPr="00E852FA" w:rsidRDefault="00E852FA" w:rsidP="00E852FA">
      <w:pPr>
        <w:rPr>
          <w:rFonts w:ascii="Georgia" w:eastAsia="Times New Roman" w:hAnsi="Georgia" w:cs="Times New Roman"/>
          <w:color w:val="222222"/>
          <w:shd w:val="clear" w:color="auto" w:fill="FFFFFF"/>
        </w:rPr>
      </w:pPr>
    </w:p>
    <w:p w14:paraId="72CD3380" w14:textId="77777777" w:rsidR="00E852FA" w:rsidRPr="00E852FA" w:rsidRDefault="00E852FA" w:rsidP="00E852FA">
      <w:pPr>
        <w:rPr>
          <w:rFonts w:ascii="Georgia" w:eastAsia="Times New Roman" w:hAnsi="Georgia" w:cs="Times New Roman"/>
          <w:b/>
          <w:bCs/>
          <w:color w:val="222222"/>
          <w:shd w:val="clear" w:color="auto" w:fill="FFFFFF"/>
        </w:rPr>
      </w:pPr>
      <w:r w:rsidRPr="00E852FA">
        <w:rPr>
          <w:rFonts w:ascii="Georgia" w:eastAsia="Times New Roman" w:hAnsi="Georgia" w:cs="Times New Roman"/>
          <w:color w:val="222222"/>
          <w:shd w:val="clear" w:color="auto" w:fill="FFFFFF"/>
        </w:rPr>
        <w:t xml:space="preserve">The film opens with a full blown orgy scene inside of a cruising club, drawing the audience into the actions from the first moment the camera begins to roll. Visceral and unapologetic, the scene offers full frontal nudity and raunchy close up shots that last for eighteen minutes. The idea of an extended sex scene may seem superfluous, but the scene is so skillfully filmed and necessary to the development of the plot that it cannot be faulted. </w:t>
      </w:r>
      <w:r w:rsidRPr="00E852FA">
        <w:rPr>
          <w:rFonts w:ascii="Georgia" w:eastAsia="Times New Roman" w:hAnsi="Georgia" w:cs="Times New Roman"/>
          <w:color w:val="222222"/>
          <w:shd w:val="clear" w:color="auto" w:fill="FFFFFF"/>
        </w:rPr>
        <w:br/>
      </w:r>
      <w:r w:rsidRPr="00E852FA">
        <w:rPr>
          <w:rFonts w:ascii="Georgia" w:eastAsia="Times New Roman" w:hAnsi="Georgia" w:cs="Times New Roman"/>
          <w:color w:val="222222"/>
          <w:shd w:val="clear" w:color="auto" w:fill="FFFFFF"/>
        </w:rPr>
        <w:br/>
        <w:t xml:space="preserve">Sexual and blunt, the scene also offers the first glimpse of the films main characters, </w:t>
      </w:r>
      <w:proofErr w:type="spellStart"/>
      <w:r w:rsidRPr="00E852FA">
        <w:rPr>
          <w:rFonts w:ascii="Georgia" w:eastAsia="Times New Roman" w:hAnsi="Georgia" w:cs="Times New Roman"/>
          <w:color w:val="222222"/>
          <w:shd w:val="clear" w:color="auto" w:fill="FFFFFF"/>
        </w:rPr>
        <w:t>Théo</w:t>
      </w:r>
      <w:proofErr w:type="spellEnd"/>
      <w:r w:rsidRPr="00E852FA">
        <w:rPr>
          <w:rFonts w:ascii="Georgia" w:eastAsia="Times New Roman" w:hAnsi="Georgia" w:cs="Times New Roman"/>
          <w:color w:val="222222"/>
          <w:shd w:val="clear" w:color="auto" w:fill="FFFFFF"/>
        </w:rPr>
        <w:t xml:space="preserve"> (</w:t>
      </w:r>
      <w:proofErr w:type="spellStart"/>
      <w:r w:rsidRPr="00E852FA">
        <w:rPr>
          <w:rFonts w:ascii="Georgia" w:eastAsia="Times New Roman" w:hAnsi="Georgia" w:cs="Times New Roman"/>
          <w:color w:val="222222"/>
          <w:shd w:val="clear" w:color="auto" w:fill="FFFFFF"/>
        </w:rPr>
        <w:t>Geoffry</w:t>
      </w:r>
      <w:proofErr w:type="spellEnd"/>
      <w:r w:rsidRPr="00E852FA">
        <w:rPr>
          <w:rFonts w:ascii="Georgia" w:eastAsia="Times New Roman" w:hAnsi="Georgia" w:cs="Times New Roman"/>
          <w:color w:val="222222"/>
          <w:shd w:val="clear" w:color="auto" w:fill="FFFFFF"/>
        </w:rPr>
        <w:t xml:space="preserve"> </w:t>
      </w:r>
      <w:proofErr w:type="spellStart"/>
      <w:r w:rsidRPr="00E852FA">
        <w:rPr>
          <w:rFonts w:ascii="Georgia" w:eastAsia="Times New Roman" w:hAnsi="Georgia" w:cs="Times New Roman"/>
          <w:color w:val="222222"/>
          <w:shd w:val="clear" w:color="auto" w:fill="FFFFFF"/>
        </w:rPr>
        <w:t>Covët</w:t>
      </w:r>
      <w:proofErr w:type="spellEnd"/>
      <w:r w:rsidRPr="00E852FA">
        <w:rPr>
          <w:rFonts w:ascii="Georgia" w:eastAsia="Times New Roman" w:hAnsi="Georgia" w:cs="Times New Roman"/>
          <w:color w:val="222222"/>
          <w:shd w:val="clear" w:color="auto" w:fill="FFFFFF"/>
        </w:rPr>
        <w:t xml:space="preserve">) and Hugo (François </w:t>
      </w:r>
      <w:proofErr w:type="spellStart"/>
      <w:r w:rsidRPr="00E852FA">
        <w:rPr>
          <w:rFonts w:ascii="Georgia" w:eastAsia="Times New Roman" w:hAnsi="Georgia" w:cs="Times New Roman"/>
          <w:color w:val="222222"/>
          <w:shd w:val="clear" w:color="auto" w:fill="FFFFFF"/>
        </w:rPr>
        <w:t>Nambot</w:t>
      </w:r>
      <w:proofErr w:type="spellEnd"/>
      <w:r w:rsidRPr="00E852FA">
        <w:rPr>
          <w:rFonts w:ascii="Georgia" w:eastAsia="Times New Roman" w:hAnsi="Georgia" w:cs="Times New Roman"/>
          <w:color w:val="222222"/>
          <w:shd w:val="clear" w:color="auto" w:fill="FFFFFF"/>
        </w:rPr>
        <w:t xml:space="preserve">). The two engage across the sea of men before eventually coming together. The sex they eventually engage in falls to the wayside in the face of an instant emotional spark between them that could only be described as love at first sight. </w:t>
      </w:r>
      <w:r w:rsidRPr="00E852FA">
        <w:rPr>
          <w:rFonts w:ascii="Georgia" w:eastAsia="Times New Roman" w:hAnsi="Georgia" w:cs="Times New Roman"/>
          <w:color w:val="222222"/>
          <w:shd w:val="clear" w:color="auto" w:fill="FFFFFF"/>
        </w:rPr>
        <w:br/>
      </w:r>
      <w:r w:rsidRPr="00E852FA">
        <w:rPr>
          <w:rFonts w:ascii="Georgia" w:eastAsia="Times New Roman" w:hAnsi="Georgia" w:cs="Times New Roman"/>
          <w:color w:val="222222"/>
          <w:shd w:val="clear" w:color="auto" w:fill="FFFFFF"/>
        </w:rPr>
        <w:br/>
        <w:t xml:space="preserve">From the sweaty sex club, to the streets of Paris, </w:t>
      </w:r>
      <w:proofErr w:type="spellStart"/>
      <w:r w:rsidRPr="00E852FA">
        <w:rPr>
          <w:rFonts w:ascii="Georgia" w:eastAsia="Times New Roman" w:hAnsi="Georgia" w:cs="Times New Roman"/>
          <w:color w:val="222222"/>
          <w:shd w:val="clear" w:color="auto" w:fill="FFFFFF"/>
        </w:rPr>
        <w:t>Théo</w:t>
      </w:r>
      <w:proofErr w:type="spellEnd"/>
      <w:r w:rsidRPr="00E852FA">
        <w:rPr>
          <w:rFonts w:ascii="Georgia" w:eastAsia="Times New Roman" w:hAnsi="Georgia" w:cs="Times New Roman"/>
          <w:color w:val="222222"/>
          <w:shd w:val="clear" w:color="auto" w:fill="FFFFFF"/>
        </w:rPr>
        <w:t xml:space="preserve"> and Hugo embark on an hour long journey through the city of lights. Expert cinematography and camera techniques illustrate a growing bond between the two men, accompanied by a series of contrived events (such as riding the subway and biking) which stand to show the power of their fledgling relationship. </w:t>
      </w:r>
      <w:r w:rsidRPr="00E852FA">
        <w:rPr>
          <w:rFonts w:ascii="Georgia" w:eastAsia="Times New Roman" w:hAnsi="Georgia" w:cs="Times New Roman"/>
          <w:color w:val="222222"/>
          <w:shd w:val="clear" w:color="auto" w:fill="FFFFFF"/>
        </w:rPr>
        <w:br/>
      </w:r>
      <w:r w:rsidRPr="00E852FA">
        <w:rPr>
          <w:rFonts w:ascii="Georgia" w:eastAsia="Times New Roman" w:hAnsi="Georgia" w:cs="Times New Roman"/>
          <w:color w:val="222222"/>
          <w:shd w:val="clear" w:color="auto" w:fill="FFFFFF"/>
        </w:rPr>
        <w:br/>
        <w:t xml:space="preserve">The film deals with the issue of HIV in the gay community with grace. The directors do not allow the disease to ruin the relationship between the two men (a trope so often seen in films and television that represent the HIV positive community). If anything, the incorporation of an HIV positive character in this case acted as a sub-plot inside of an unrelenting love story. Though vital, the film does not allow the presence of the disease to erode the crux of the piece – love at first sight. </w:t>
      </w:r>
      <w:r w:rsidRPr="00E852FA">
        <w:rPr>
          <w:rFonts w:ascii="Georgia" w:eastAsia="Times New Roman" w:hAnsi="Georgia" w:cs="Times New Roman"/>
          <w:color w:val="222222"/>
          <w:shd w:val="clear" w:color="auto" w:fill="FFFFFF"/>
        </w:rPr>
        <w:br/>
      </w:r>
      <w:r w:rsidRPr="00E852FA">
        <w:rPr>
          <w:rFonts w:ascii="Georgia" w:eastAsia="Times New Roman" w:hAnsi="Georgia" w:cs="Times New Roman"/>
          <w:color w:val="222222"/>
          <w:shd w:val="clear" w:color="auto" w:fill="FFFFFF"/>
        </w:rPr>
        <w:br/>
        <w:t xml:space="preserve">The final scene in the film is perhaps the most poignant. Beautifully shot and expertly written, the two main characters’ converse in French about the future they may share after a twenty-eight-day period in which they have vowed to stay together. At Theo’s apartment, the two men dream of a future together and gather together the character’s things in anticipation of traveling to Hugo’s apartment. When </w:t>
      </w:r>
      <w:proofErr w:type="spellStart"/>
      <w:r w:rsidRPr="00E852FA">
        <w:rPr>
          <w:rFonts w:ascii="Georgia" w:eastAsia="Times New Roman" w:hAnsi="Georgia" w:cs="Times New Roman"/>
          <w:color w:val="222222"/>
          <w:shd w:val="clear" w:color="auto" w:fill="FFFFFF"/>
        </w:rPr>
        <w:t>Théo</w:t>
      </w:r>
      <w:proofErr w:type="spellEnd"/>
      <w:r w:rsidRPr="00E852FA">
        <w:rPr>
          <w:rFonts w:ascii="Georgia" w:eastAsia="Times New Roman" w:hAnsi="Georgia" w:cs="Times New Roman"/>
          <w:color w:val="222222"/>
          <w:shd w:val="clear" w:color="auto" w:fill="FFFFFF"/>
        </w:rPr>
        <w:t xml:space="preserve"> forgets his cellphone and must go back to fetch it, the film delivers one of it’s most touching moments. This must be left for the viewer to experience, for only through the skill of the film makers was this scene so heart-breakingly</w:t>
      </w:r>
      <w:bookmarkStart w:id="0" w:name="_GoBack"/>
      <w:bookmarkEnd w:id="0"/>
      <w:r w:rsidRPr="00E852FA">
        <w:rPr>
          <w:rFonts w:ascii="Georgia" w:eastAsia="Times New Roman" w:hAnsi="Georgia" w:cs="Times New Roman"/>
          <w:color w:val="222222"/>
          <w:shd w:val="clear" w:color="auto" w:fill="FFFFFF"/>
        </w:rPr>
        <w:t xml:space="preserve"> exceptional. </w:t>
      </w:r>
      <w:r w:rsidRPr="00E852FA">
        <w:rPr>
          <w:rFonts w:ascii="Georgia" w:eastAsia="Times New Roman" w:hAnsi="Georgia" w:cs="Times New Roman"/>
          <w:color w:val="222222"/>
          <w:shd w:val="clear" w:color="auto" w:fill="FFFFFF"/>
        </w:rPr>
        <w:br/>
      </w:r>
      <w:r w:rsidRPr="00E852FA">
        <w:rPr>
          <w:rFonts w:ascii="Georgia" w:eastAsia="Times New Roman" w:hAnsi="Georgia" w:cs="Times New Roman"/>
          <w:color w:val="222222"/>
          <w:shd w:val="clear" w:color="auto" w:fill="FFFFFF"/>
        </w:rPr>
        <w:br/>
        <w:t xml:space="preserve">Controversial and extremely well cast, </w:t>
      </w:r>
      <w:r w:rsidRPr="00E852FA">
        <w:rPr>
          <w:rFonts w:ascii="Georgia" w:eastAsia="Times New Roman" w:hAnsi="Georgia" w:cs="Times New Roman"/>
          <w:bCs/>
          <w:color w:val="222222"/>
          <w:shd w:val="clear" w:color="auto" w:fill="FFFFFF"/>
        </w:rPr>
        <w:t>Paris 05:59</w:t>
      </w:r>
      <w:r w:rsidRPr="00E852FA">
        <w:rPr>
          <w:rFonts w:ascii="Georgia" w:eastAsia="Times New Roman" w:hAnsi="Georgia" w:cs="Times New Roman"/>
          <w:bCs/>
          <w:color w:val="222222"/>
          <w:shd w:val="clear" w:color="auto" w:fill="FFFFFF"/>
        </w:rPr>
        <w:t xml:space="preserve"> is a stand out in the New Zealand International Film Festival’s queer line up. </w:t>
      </w:r>
      <w:proofErr w:type="spellStart"/>
      <w:r w:rsidRPr="00E852FA">
        <w:rPr>
          <w:rFonts w:ascii="Georgia" w:eastAsia="Times New Roman" w:hAnsi="Georgia" w:cs="Times New Roman"/>
          <w:bCs/>
          <w:color w:val="222222"/>
          <w:shd w:val="clear" w:color="auto" w:fill="FFFFFF"/>
        </w:rPr>
        <w:t>Covët</w:t>
      </w:r>
      <w:proofErr w:type="spellEnd"/>
      <w:r w:rsidRPr="00E852FA">
        <w:rPr>
          <w:rFonts w:ascii="Georgia" w:eastAsia="Times New Roman" w:hAnsi="Georgia" w:cs="Times New Roman"/>
          <w:bCs/>
          <w:color w:val="222222"/>
          <w:shd w:val="clear" w:color="auto" w:fill="FFFFFF"/>
        </w:rPr>
        <w:t xml:space="preserve"> and </w:t>
      </w:r>
      <w:proofErr w:type="spellStart"/>
      <w:r w:rsidRPr="00E852FA">
        <w:rPr>
          <w:rFonts w:ascii="Georgia" w:eastAsia="Times New Roman" w:hAnsi="Georgia" w:cs="Times New Roman"/>
          <w:bCs/>
          <w:color w:val="222222"/>
          <w:shd w:val="clear" w:color="auto" w:fill="FFFFFF"/>
        </w:rPr>
        <w:t>Nambot’s</w:t>
      </w:r>
      <w:proofErr w:type="spellEnd"/>
      <w:r w:rsidRPr="00E852FA">
        <w:rPr>
          <w:rFonts w:ascii="Georgia" w:eastAsia="Times New Roman" w:hAnsi="Georgia" w:cs="Times New Roman"/>
          <w:bCs/>
          <w:color w:val="222222"/>
          <w:shd w:val="clear" w:color="auto" w:fill="FFFFFF"/>
        </w:rPr>
        <w:t xml:space="preserve"> exceptionally convincing on-screen chemistry could blow most Hollywood romance’s out of the water, and not a body in the cinema was not touched by the power of this far-from-fairytale story.</w:t>
      </w:r>
      <w:r w:rsidRPr="00E852FA">
        <w:rPr>
          <w:rFonts w:ascii="Georgia" w:eastAsia="Times New Roman" w:hAnsi="Georgia" w:cs="Times New Roman"/>
          <w:b/>
          <w:bCs/>
          <w:color w:val="222222"/>
          <w:shd w:val="clear" w:color="auto" w:fill="FFFFFF"/>
        </w:rPr>
        <w:t xml:space="preserve"> </w:t>
      </w:r>
      <w:r w:rsidRPr="00E852FA">
        <w:rPr>
          <w:rFonts w:ascii="Georgia" w:eastAsia="Times New Roman" w:hAnsi="Georgia" w:cs="Times New Roman"/>
          <w:b/>
          <w:bCs/>
          <w:color w:val="222222"/>
          <w:shd w:val="clear" w:color="auto" w:fill="FFFFFF"/>
        </w:rPr>
        <w:br/>
      </w:r>
      <w:r w:rsidRPr="00E852FA">
        <w:rPr>
          <w:rFonts w:ascii="Georgia" w:eastAsia="Times New Roman" w:hAnsi="Georgia" w:cs="Times New Roman"/>
          <w:b/>
          <w:bCs/>
          <w:color w:val="222222"/>
          <w:shd w:val="clear" w:color="auto" w:fill="FFFFFF"/>
        </w:rPr>
        <w:br/>
        <w:t xml:space="preserve">This highly recommended film is screening for the final time during the festival on Thursday 28 July, 9:15pm at Academy Cinema. For more information and to book tickets visit </w:t>
      </w:r>
      <w:hyperlink r:id="rId6" w:history="1">
        <w:r w:rsidRPr="00E852FA">
          <w:rPr>
            <w:rStyle w:val="Hyperlink"/>
            <w:rFonts w:ascii="Georgia" w:eastAsia="Times New Roman" w:hAnsi="Georgia" w:cs="Times New Roman"/>
            <w:b/>
            <w:bCs/>
            <w:shd w:val="clear" w:color="auto" w:fill="FFFFFF"/>
          </w:rPr>
          <w:t>http://academycinemas.co.nz/</w:t>
        </w:r>
      </w:hyperlink>
      <w:r w:rsidRPr="00E852FA">
        <w:rPr>
          <w:rFonts w:ascii="Georgia" w:eastAsia="Times New Roman" w:hAnsi="Georgia" w:cs="Times New Roman"/>
          <w:b/>
          <w:bCs/>
          <w:color w:val="222222"/>
          <w:shd w:val="clear" w:color="auto" w:fill="FFFFFF"/>
        </w:rPr>
        <w:t>.</w:t>
      </w:r>
    </w:p>
    <w:p w14:paraId="453DA7C4" w14:textId="77777777" w:rsidR="00E852FA" w:rsidRDefault="00E852FA" w:rsidP="00E852FA">
      <w:pPr>
        <w:rPr>
          <w:rFonts w:ascii="Georgia" w:eastAsia="Times New Roman" w:hAnsi="Georgia" w:cs="Times New Roman"/>
          <w:b/>
          <w:bCs/>
          <w:color w:val="222222"/>
          <w:sz w:val="22"/>
          <w:szCs w:val="22"/>
          <w:shd w:val="clear" w:color="auto" w:fill="FFFFFF"/>
        </w:rPr>
      </w:pPr>
    </w:p>
    <w:p w14:paraId="6959E431" w14:textId="77777777" w:rsidR="00E852FA" w:rsidRPr="00E852FA" w:rsidRDefault="00E852FA" w:rsidP="00E852FA">
      <w:pPr>
        <w:rPr>
          <w:rFonts w:ascii="Times New Roman" w:eastAsia="Times New Roman" w:hAnsi="Times New Roman" w:cs="Times New Roman"/>
        </w:rPr>
      </w:pPr>
    </w:p>
    <w:p w14:paraId="38940B69" w14:textId="77777777" w:rsidR="00410417" w:rsidRPr="00E852FA" w:rsidRDefault="00E22924">
      <w:pPr>
        <w:rPr>
          <w:lang w:val="en-AU"/>
        </w:rPr>
      </w:pPr>
    </w:p>
    <w:sectPr w:rsidR="00410417" w:rsidRPr="00E852FA" w:rsidSect="001D516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2041D" w14:textId="77777777" w:rsidR="00E22924" w:rsidRDefault="00E22924" w:rsidP="00E852FA">
      <w:r>
        <w:separator/>
      </w:r>
    </w:p>
  </w:endnote>
  <w:endnote w:type="continuationSeparator" w:id="0">
    <w:p w14:paraId="2ECFEA1F" w14:textId="77777777" w:rsidR="00E22924" w:rsidRDefault="00E22924" w:rsidP="00E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6FA9B" w14:textId="77777777" w:rsidR="00E22924" w:rsidRDefault="00E22924" w:rsidP="00E852FA">
      <w:r>
        <w:separator/>
      </w:r>
    </w:p>
  </w:footnote>
  <w:footnote w:type="continuationSeparator" w:id="0">
    <w:p w14:paraId="04D32718" w14:textId="77777777" w:rsidR="00E22924" w:rsidRDefault="00E22924" w:rsidP="00E8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FA"/>
    <w:rsid w:val="001D516F"/>
    <w:rsid w:val="00E22924"/>
    <w:rsid w:val="00E852FA"/>
    <w:rsid w:val="00F4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213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2FA"/>
    <w:pPr>
      <w:tabs>
        <w:tab w:val="center" w:pos="4513"/>
        <w:tab w:val="right" w:pos="9026"/>
      </w:tabs>
    </w:pPr>
  </w:style>
  <w:style w:type="character" w:customStyle="1" w:styleId="HeaderChar">
    <w:name w:val="Header Char"/>
    <w:basedOn w:val="DefaultParagraphFont"/>
    <w:link w:val="Header"/>
    <w:uiPriority w:val="99"/>
    <w:rsid w:val="00E852FA"/>
  </w:style>
  <w:style w:type="paragraph" w:styleId="Footer">
    <w:name w:val="footer"/>
    <w:basedOn w:val="Normal"/>
    <w:link w:val="FooterChar"/>
    <w:uiPriority w:val="99"/>
    <w:unhideWhenUsed/>
    <w:rsid w:val="00E852FA"/>
    <w:pPr>
      <w:tabs>
        <w:tab w:val="center" w:pos="4513"/>
        <w:tab w:val="right" w:pos="9026"/>
      </w:tabs>
    </w:pPr>
  </w:style>
  <w:style w:type="character" w:customStyle="1" w:styleId="FooterChar">
    <w:name w:val="Footer Char"/>
    <w:basedOn w:val="DefaultParagraphFont"/>
    <w:link w:val="Footer"/>
    <w:uiPriority w:val="99"/>
    <w:rsid w:val="00E852FA"/>
  </w:style>
  <w:style w:type="character" w:customStyle="1" w:styleId="apple-converted-space">
    <w:name w:val="apple-converted-space"/>
    <w:basedOn w:val="DefaultParagraphFont"/>
    <w:rsid w:val="00E852FA"/>
  </w:style>
  <w:style w:type="character" w:styleId="Strong">
    <w:name w:val="Strong"/>
    <w:basedOn w:val="DefaultParagraphFont"/>
    <w:uiPriority w:val="22"/>
    <w:qFormat/>
    <w:rsid w:val="00E852FA"/>
    <w:rPr>
      <w:b/>
      <w:bCs/>
    </w:rPr>
  </w:style>
  <w:style w:type="character" w:styleId="Hyperlink">
    <w:name w:val="Hyperlink"/>
    <w:basedOn w:val="DefaultParagraphFont"/>
    <w:uiPriority w:val="99"/>
    <w:unhideWhenUsed/>
    <w:rsid w:val="00E85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35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academycinemas.co.n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468</Words>
  <Characters>2671</Characters>
  <Application>Microsoft Macintosh Word</Application>
  <DocSecurity>0</DocSecurity>
  <Lines>22</Lines>
  <Paragraphs>6</Paragraphs>
  <ScaleCrop>false</ScaleCrop>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Jane Bedwell</dc:creator>
  <cp:keywords/>
  <dc:description/>
  <cp:lastModifiedBy>Amy Jane Bedwell</cp:lastModifiedBy>
  <cp:revision>1</cp:revision>
  <dcterms:created xsi:type="dcterms:W3CDTF">2016-07-27T00:35:00Z</dcterms:created>
  <dcterms:modified xsi:type="dcterms:W3CDTF">2016-07-27T03:56:00Z</dcterms:modified>
</cp:coreProperties>
</file>